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51" w:rsidRDefault="00EF3A51" w:rsidP="00EF3A51">
      <w:pPr>
        <w:spacing w:after="0" w:line="240" w:lineRule="auto"/>
      </w:pPr>
      <w:r w:rsidRPr="00EF3A51">
        <w:rPr>
          <w:noProof/>
        </w:rPr>
        <w:drawing>
          <wp:inline distT="0" distB="0" distL="0" distR="0" wp14:anchorId="55771835" wp14:editId="54E882F1">
            <wp:extent cx="1695450" cy="737786"/>
            <wp:effectExtent l="0" t="0" r="0" b="5715"/>
            <wp:docPr id="1" name="Picture 1" descr="T:\COB Logo horo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B Logo horo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05" cy="7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51" w:rsidRDefault="00EF3A51" w:rsidP="00EF3A51">
      <w:pPr>
        <w:spacing w:after="0" w:line="240" w:lineRule="auto"/>
        <w:jc w:val="center"/>
      </w:pPr>
    </w:p>
    <w:p w:rsidR="00EF3A51" w:rsidRPr="00EC6C59" w:rsidRDefault="00EF3A51" w:rsidP="00EF3A51">
      <w:pPr>
        <w:spacing w:after="0" w:line="240" w:lineRule="auto"/>
        <w:jc w:val="center"/>
        <w:rPr>
          <w:rFonts w:ascii="OzHandicraft BT" w:hAnsi="OzHandicraft BT"/>
          <w:sz w:val="36"/>
        </w:rPr>
      </w:pPr>
      <w:r w:rsidRPr="00EC6C59">
        <w:rPr>
          <w:rFonts w:ascii="OzHandicraft BT" w:hAnsi="OzHandicraft BT"/>
          <w:sz w:val="36"/>
        </w:rPr>
        <w:t>CITY OF BASTROP</w:t>
      </w:r>
    </w:p>
    <w:p w:rsidR="00613E5C" w:rsidRPr="00EC6C59" w:rsidRDefault="00EF3A51" w:rsidP="00EF3A51">
      <w:pPr>
        <w:spacing w:after="0" w:line="240" w:lineRule="auto"/>
        <w:jc w:val="center"/>
        <w:rPr>
          <w:rFonts w:ascii="OzHandicraft BT" w:hAnsi="OzHandicraft BT"/>
          <w:sz w:val="36"/>
        </w:rPr>
      </w:pPr>
      <w:r w:rsidRPr="00EC6C59">
        <w:rPr>
          <w:rFonts w:ascii="OzHandicraft BT" w:hAnsi="OzHandicraft BT"/>
          <w:sz w:val="36"/>
        </w:rPr>
        <w:t>Bond Election History</w:t>
      </w:r>
    </w:p>
    <w:p w:rsidR="00EF3A51" w:rsidRPr="00D65954" w:rsidRDefault="00EF3A51" w:rsidP="00EF3A51">
      <w:pPr>
        <w:spacing w:after="0" w:line="240" w:lineRule="auto"/>
        <w:jc w:val="center"/>
      </w:pPr>
    </w:p>
    <w:p w:rsidR="00EF3A51" w:rsidRPr="00D65954" w:rsidRDefault="00EF3A51" w:rsidP="00EF3A51">
      <w:pPr>
        <w:spacing w:after="0" w:line="240" w:lineRule="auto"/>
        <w:jc w:val="center"/>
      </w:pPr>
    </w:p>
    <w:tbl>
      <w:tblPr>
        <w:tblStyle w:val="TableGrid"/>
        <w:tblW w:w="1079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1261"/>
        <w:gridCol w:w="3659"/>
        <w:gridCol w:w="1334"/>
        <w:gridCol w:w="1336"/>
        <w:gridCol w:w="1938"/>
      </w:tblGrid>
      <w:tr w:rsidR="009D5D54" w:rsidRPr="00D65954" w:rsidTr="00863509">
        <w:trPr>
          <w:jc w:val="center"/>
        </w:trPr>
        <w:tc>
          <w:tcPr>
            <w:tcW w:w="1267" w:type="dxa"/>
            <w:shd w:val="clear" w:color="auto" w:fill="C5E0B3" w:themeFill="accent6" w:themeFillTint="66"/>
          </w:tcPr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  <w:r w:rsidRPr="00EC6C59">
              <w:rPr>
                <w:rFonts w:ascii="OzHandicraft BT" w:hAnsi="OzHandicraft BT"/>
                <w:sz w:val="36"/>
              </w:rPr>
              <w:t>Election Date</w:t>
            </w:r>
          </w:p>
        </w:tc>
        <w:tc>
          <w:tcPr>
            <w:tcW w:w="1261" w:type="dxa"/>
            <w:shd w:val="clear" w:color="auto" w:fill="C5E0B3" w:themeFill="accent6" w:themeFillTint="66"/>
          </w:tcPr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  <w:r w:rsidRPr="00EC6C59">
              <w:rPr>
                <w:rFonts w:ascii="OzHandicraft BT" w:hAnsi="OzHandicraft BT"/>
                <w:sz w:val="36"/>
              </w:rPr>
              <w:t>Proposition Number</w:t>
            </w:r>
          </w:p>
        </w:tc>
        <w:tc>
          <w:tcPr>
            <w:tcW w:w="3659" w:type="dxa"/>
            <w:shd w:val="clear" w:color="auto" w:fill="C5E0B3" w:themeFill="accent6" w:themeFillTint="66"/>
          </w:tcPr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</w:p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  <w:r w:rsidRPr="00EC6C59">
              <w:rPr>
                <w:rFonts w:ascii="OzHandicraft BT" w:hAnsi="OzHandicraft BT"/>
                <w:sz w:val="36"/>
              </w:rPr>
              <w:t>Purpose</w:t>
            </w:r>
          </w:p>
        </w:tc>
        <w:tc>
          <w:tcPr>
            <w:tcW w:w="1334" w:type="dxa"/>
            <w:shd w:val="clear" w:color="auto" w:fill="C5E0B3" w:themeFill="accent6" w:themeFillTint="66"/>
          </w:tcPr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</w:p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  <w:r w:rsidRPr="00EC6C59">
              <w:rPr>
                <w:rFonts w:ascii="OzHandicraft BT" w:hAnsi="OzHandicraft BT"/>
                <w:sz w:val="36"/>
              </w:rPr>
              <w:t>Amount</w:t>
            </w:r>
          </w:p>
        </w:tc>
        <w:tc>
          <w:tcPr>
            <w:tcW w:w="1336" w:type="dxa"/>
            <w:shd w:val="clear" w:color="auto" w:fill="C5E0B3" w:themeFill="accent6" w:themeFillTint="66"/>
          </w:tcPr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</w:p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  <w:r w:rsidRPr="00EC6C59">
              <w:rPr>
                <w:rFonts w:ascii="OzHandicraft BT" w:hAnsi="OzHandicraft BT"/>
                <w:sz w:val="36"/>
              </w:rPr>
              <w:t>Status</w:t>
            </w:r>
          </w:p>
        </w:tc>
        <w:tc>
          <w:tcPr>
            <w:tcW w:w="1938" w:type="dxa"/>
            <w:shd w:val="clear" w:color="auto" w:fill="C5E0B3" w:themeFill="accent6" w:themeFillTint="66"/>
          </w:tcPr>
          <w:p w:rsidR="00EF3A51" w:rsidRPr="00EC6C59" w:rsidRDefault="00EF3A51" w:rsidP="00EF3A51">
            <w:pPr>
              <w:jc w:val="center"/>
              <w:rPr>
                <w:rFonts w:ascii="OzHandicraft BT" w:hAnsi="OzHandicraft BT"/>
                <w:sz w:val="36"/>
              </w:rPr>
            </w:pPr>
            <w:r w:rsidRPr="00EC6C59">
              <w:rPr>
                <w:rFonts w:ascii="OzHandicraft BT" w:hAnsi="OzHandicraft BT"/>
                <w:sz w:val="36"/>
              </w:rPr>
              <w:t>As of 9/30/16 Unissued Balance</w:t>
            </w:r>
          </w:p>
        </w:tc>
      </w:tr>
      <w:tr w:rsidR="009D5D54" w:rsidRPr="00D65954" w:rsidTr="00863509">
        <w:trPr>
          <w:jc w:val="center"/>
        </w:trPr>
        <w:tc>
          <w:tcPr>
            <w:tcW w:w="1267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9/13/2003</w:t>
            </w:r>
          </w:p>
        </w:tc>
        <w:tc>
          <w:tcPr>
            <w:tcW w:w="1261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1</w:t>
            </w:r>
          </w:p>
        </w:tc>
        <w:tc>
          <w:tcPr>
            <w:tcW w:w="3659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Library Expansion</w:t>
            </w:r>
          </w:p>
        </w:tc>
        <w:tc>
          <w:tcPr>
            <w:tcW w:w="1334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$2,060,000</w:t>
            </w:r>
          </w:p>
        </w:tc>
        <w:tc>
          <w:tcPr>
            <w:tcW w:w="1336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Approved</w:t>
            </w:r>
          </w:p>
        </w:tc>
        <w:tc>
          <w:tcPr>
            <w:tcW w:w="1938" w:type="dxa"/>
            <w:vAlign w:val="center"/>
          </w:tcPr>
          <w:p w:rsidR="00795696" w:rsidRPr="00D65954" w:rsidRDefault="00795696" w:rsidP="00795696">
            <w:pPr>
              <w:spacing w:line="360" w:lineRule="auto"/>
              <w:jc w:val="center"/>
            </w:pPr>
            <w:r>
              <w:t>$0</w:t>
            </w:r>
          </w:p>
        </w:tc>
      </w:tr>
      <w:tr w:rsidR="009D5D54" w:rsidRPr="00D65954" w:rsidTr="00863509">
        <w:trPr>
          <w:jc w:val="center"/>
        </w:trPr>
        <w:tc>
          <w:tcPr>
            <w:tcW w:w="1267" w:type="dxa"/>
            <w:vAlign w:val="center"/>
          </w:tcPr>
          <w:p w:rsidR="001A22D9" w:rsidRPr="00D65954" w:rsidRDefault="001A22D9" w:rsidP="001A22D9">
            <w:pPr>
              <w:spacing w:line="360" w:lineRule="auto"/>
              <w:jc w:val="center"/>
            </w:pPr>
            <w:r w:rsidRPr="00D65954">
              <w:t>9/13/2003</w:t>
            </w:r>
          </w:p>
        </w:tc>
        <w:tc>
          <w:tcPr>
            <w:tcW w:w="1261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2</w:t>
            </w:r>
          </w:p>
        </w:tc>
        <w:tc>
          <w:tcPr>
            <w:tcW w:w="3659" w:type="dxa"/>
            <w:vAlign w:val="center"/>
          </w:tcPr>
          <w:p w:rsidR="00EF3A51" w:rsidRPr="00D65954" w:rsidRDefault="001A22D9" w:rsidP="009D5D54">
            <w:pPr>
              <w:spacing w:line="360" w:lineRule="auto"/>
              <w:jc w:val="center"/>
            </w:pPr>
            <w:r w:rsidRPr="00D65954">
              <w:t xml:space="preserve">Park Land Acquisition &amp; </w:t>
            </w:r>
            <w:r w:rsidR="009D5D54" w:rsidRPr="00D65954">
              <w:t>I</w:t>
            </w:r>
            <w:r w:rsidRPr="00D65954">
              <w:t>mprovement</w:t>
            </w:r>
          </w:p>
        </w:tc>
        <w:tc>
          <w:tcPr>
            <w:tcW w:w="1334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$545,000</w:t>
            </w:r>
          </w:p>
        </w:tc>
        <w:tc>
          <w:tcPr>
            <w:tcW w:w="1336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Approved</w:t>
            </w:r>
          </w:p>
        </w:tc>
        <w:tc>
          <w:tcPr>
            <w:tcW w:w="1938" w:type="dxa"/>
            <w:vAlign w:val="center"/>
          </w:tcPr>
          <w:p w:rsidR="00EF3A51" w:rsidRPr="00D65954" w:rsidRDefault="00795696" w:rsidP="00EF3A51">
            <w:pPr>
              <w:spacing w:line="360" w:lineRule="auto"/>
              <w:jc w:val="center"/>
            </w:pPr>
            <w:r>
              <w:t>$225,000</w:t>
            </w:r>
          </w:p>
        </w:tc>
      </w:tr>
      <w:tr w:rsidR="009D5D54" w:rsidRPr="00D65954" w:rsidTr="00863509">
        <w:trPr>
          <w:jc w:val="center"/>
        </w:trPr>
        <w:tc>
          <w:tcPr>
            <w:tcW w:w="1267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9/13/2003</w:t>
            </w:r>
          </w:p>
        </w:tc>
        <w:tc>
          <w:tcPr>
            <w:tcW w:w="1261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3</w:t>
            </w:r>
          </w:p>
        </w:tc>
        <w:tc>
          <w:tcPr>
            <w:tcW w:w="3659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Streets &amp; Drainage</w:t>
            </w:r>
          </w:p>
        </w:tc>
        <w:tc>
          <w:tcPr>
            <w:tcW w:w="1334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$5,595,000</w:t>
            </w:r>
          </w:p>
        </w:tc>
        <w:tc>
          <w:tcPr>
            <w:tcW w:w="1336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Approved</w:t>
            </w:r>
          </w:p>
        </w:tc>
        <w:tc>
          <w:tcPr>
            <w:tcW w:w="1938" w:type="dxa"/>
            <w:vAlign w:val="center"/>
          </w:tcPr>
          <w:p w:rsidR="00EF3A51" w:rsidRPr="00D65954" w:rsidRDefault="00795696" w:rsidP="00EF3A51">
            <w:pPr>
              <w:spacing w:line="360" w:lineRule="auto"/>
              <w:jc w:val="center"/>
            </w:pPr>
            <w:r>
              <w:t>$1,385,000</w:t>
            </w:r>
          </w:p>
        </w:tc>
      </w:tr>
      <w:tr w:rsidR="009D5D54" w:rsidRPr="00D65954" w:rsidTr="00863509">
        <w:trPr>
          <w:jc w:val="center"/>
        </w:trPr>
        <w:tc>
          <w:tcPr>
            <w:tcW w:w="1267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9/13/2003</w:t>
            </w:r>
          </w:p>
        </w:tc>
        <w:tc>
          <w:tcPr>
            <w:tcW w:w="1261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4</w:t>
            </w:r>
          </w:p>
        </w:tc>
        <w:tc>
          <w:tcPr>
            <w:tcW w:w="3659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Alley D Parking</w:t>
            </w:r>
          </w:p>
        </w:tc>
        <w:tc>
          <w:tcPr>
            <w:tcW w:w="1334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$350,000</w:t>
            </w:r>
          </w:p>
        </w:tc>
        <w:tc>
          <w:tcPr>
            <w:tcW w:w="1336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Approved</w:t>
            </w:r>
          </w:p>
        </w:tc>
        <w:tc>
          <w:tcPr>
            <w:tcW w:w="1938" w:type="dxa"/>
            <w:vAlign w:val="center"/>
          </w:tcPr>
          <w:p w:rsidR="00EF3A51" w:rsidRPr="00D65954" w:rsidRDefault="00795696" w:rsidP="00EF3A51">
            <w:pPr>
              <w:spacing w:line="360" w:lineRule="auto"/>
              <w:jc w:val="center"/>
            </w:pPr>
            <w:r>
              <w:t>$350,000</w:t>
            </w:r>
          </w:p>
        </w:tc>
      </w:tr>
      <w:tr w:rsidR="009D5D54" w:rsidRPr="00D65954" w:rsidTr="00863509">
        <w:trPr>
          <w:jc w:val="center"/>
        </w:trPr>
        <w:tc>
          <w:tcPr>
            <w:tcW w:w="1267" w:type="dxa"/>
            <w:vAlign w:val="center"/>
          </w:tcPr>
          <w:p w:rsidR="001A22D9" w:rsidRPr="00D65954" w:rsidRDefault="001A22D9" w:rsidP="001A22D9">
            <w:pPr>
              <w:spacing w:line="360" w:lineRule="auto"/>
              <w:jc w:val="center"/>
            </w:pPr>
            <w:r w:rsidRPr="00D65954">
              <w:t>9/13/2003</w:t>
            </w:r>
          </w:p>
        </w:tc>
        <w:tc>
          <w:tcPr>
            <w:tcW w:w="1261" w:type="dxa"/>
            <w:vAlign w:val="center"/>
          </w:tcPr>
          <w:p w:rsidR="00EF3A51" w:rsidRPr="00D65954" w:rsidRDefault="001A22D9" w:rsidP="00EF3A51">
            <w:pPr>
              <w:spacing w:line="360" w:lineRule="auto"/>
              <w:jc w:val="center"/>
            </w:pPr>
            <w:r w:rsidRPr="00D65954">
              <w:t>5</w:t>
            </w:r>
          </w:p>
        </w:tc>
        <w:tc>
          <w:tcPr>
            <w:tcW w:w="3659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City Hall</w:t>
            </w:r>
          </w:p>
        </w:tc>
        <w:tc>
          <w:tcPr>
            <w:tcW w:w="1334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$2,215,000</w:t>
            </w:r>
          </w:p>
        </w:tc>
        <w:tc>
          <w:tcPr>
            <w:tcW w:w="1336" w:type="dxa"/>
            <w:vAlign w:val="center"/>
          </w:tcPr>
          <w:p w:rsidR="00EF3A51" w:rsidRPr="00D65954" w:rsidRDefault="009D5D54" w:rsidP="00EF3A51">
            <w:pPr>
              <w:spacing w:line="360" w:lineRule="auto"/>
              <w:jc w:val="center"/>
            </w:pPr>
            <w:r w:rsidRPr="00D65954">
              <w:t>Approved</w:t>
            </w:r>
          </w:p>
        </w:tc>
        <w:tc>
          <w:tcPr>
            <w:tcW w:w="1938" w:type="dxa"/>
            <w:vAlign w:val="center"/>
          </w:tcPr>
          <w:p w:rsidR="00EF3A51" w:rsidRPr="00D65954" w:rsidRDefault="00795696" w:rsidP="00EF3A51">
            <w:pPr>
              <w:spacing w:line="360" w:lineRule="auto"/>
              <w:jc w:val="center"/>
            </w:pPr>
            <w:r>
              <w:t>$0</w:t>
            </w:r>
          </w:p>
        </w:tc>
      </w:tr>
    </w:tbl>
    <w:p w:rsidR="00EF3A51" w:rsidRPr="00D65954" w:rsidRDefault="00EF3A51" w:rsidP="009D5D54">
      <w:pPr>
        <w:ind w:left="-540"/>
        <w:jc w:val="center"/>
      </w:pPr>
      <w:bookmarkStart w:id="0" w:name="_GoBack"/>
      <w:bookmarkEnd w:id="0"/>
    </w:p>
    <w:sectPr w:rsidR="00EF3A51" w:rsidRPr="00D65954" w:rsidSect="009D5D54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51"/>
    <w:rsid w:val="001A22D9"/>
    <w:rsid w:val="00613E5C"/>
    <w:rsid w:val="00795696"/>
    <w:rsid w:val="00863509"/>
    <w:rsid w:val="009D5D54"/>
    <w:rsid w:val="00D65954"/>
    <w:rsid w:val="00EC6C59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32382-CA78-49D8-90ED-E1AA093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7ECC-868B-4978-9F4E-15083C73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Waldron</dc:creator>
  <cp:keywords/>
  <dc:description/>
  <cp:lastModifiedBy>Megan Harp</cp:lastModifiedBy>
  <cp:revision>5</cp:revision>
  <dcterms:created xsi:type="dcterms:W3CDTF">2017-03-03T17:05:00Z</dcterms:created>
  <dcterms:modified xsi:type="dcterms:W3CDTF">2017-03-24T20:54:00Z</dcterms:modified>
</cp:coreProperties>
</file>